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FE58C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FE58C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E58C9" w:rsidRDefault="004E51CC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203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9A203D">
        <w:rPr>
          <w:rFonts w:ascii="Times New Roman" w:hAnsi="Times New Roman" w:cs="Times New Roman"/>
          <w:sz w:val="28"/>
          <w:szCs w:val="28"/>
        </w:rPr>
        <w:t>___________</w:t>
      </w:r>
      <w:r w:rsidR="003E0836">
        <w:rPr>
          <w:rFonts w:ascii="Times New Roman" w:hAnsi="Times New Roman" w:cs="Times New Roman"/>
          <w:sz w:val="28"/>
          <w:szCs w:val="28"/>
        </w:rPr>
        <w:t xml:space="preserve"> </w:t>
      </w:r>
      <w:r w:rsidR="009A203D">
        <w:rPr>
          <w:rFonts w:ascii="Times New Roman" w:hAnsi="Times New Roman" w:cs="Times New Roman"/>
          <w:sz w:val="28"/>
          <w:szCs w:val="28"/>
        </w:rPr>
        <w:t>2021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             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61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9A203D">
        <w:rPr>
          <w:rFonts w:ascii="Times New Roman" w:hAnsi="Times New Roman" w:cs="Times New Roman"/>
          <w:sz w:val="28"/>
          <w:szCs w:val="28"/>
        </w:rPr>
        <w:t xml:space="preserve">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№ </w:t>
      </w:r>
      <w:r w:rsidR="009A203D">
        <w:rPr>
          <w:rFonts w:ascii="Times New Roman" w:hAnsi="Times New Roman" w:cs="Times New Roman"/>
          <w:sz w:val="28"/>
          <w:szCs w:val="28"/>
        </w:rPr>
        <w:t>____</w:t>
      </w:r>
    </w:p>
    <w:p w:rsidR="00FE58C9" w:rsidRPr="00FE58C9" w:rsidRDefault="00FE58C9" w:rsidP="00FE58C9">
      <w:pPr>
        <w:pStyle w:val="2"/>
        <w:rPr>
          <w:sz w:val="28"/>
          <w:szCs w:val="28"/>
        </w:rPr>
      </w:pPr>
    </w:p>
    <w:p w:rsidR="00227A9F" w:rsidRDefault="00227A9F" w:rsidP="00227A9F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895D3A" w:rsidRDefault="00FE58C9" w:rsidP="00895D3A">
      <w:pPr>
        <w:tabs>
          <w:tab w:val="left" w:pos="3544"/>
          <w:tab w:val="left" w:pos="3828"/>
        </w:tabs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D3A">
        <w:rPr>
          <w:rFonts w:ascii="Times New Roman" w:hAnsi="Times New Roman" w:cs="Times New Roman"/>
          <w:b/>
          <w:sz w:val="28"/>
          <w:szCs w:val="28"/>
        </w:rPr>
        <w:t>О</w:t>
      </w:r>
      <w:r w:rsidR="00FC3D27" w:rsidRPr="00895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836" w:rsidRPr="00895D3A">
        <w:rPr>
          <w:rFonts w:ascii="Times New Roman" w:hAnsi="Times New Roman" w:cs="Times New Roman"/>
          <w:b/>
          <w:sz w:val="28"/>
          <w:szCs w:val="28"/>
        </w:rPr>
        <w:t xml:space="preserve">признании утратившими силу </w:t>
      </w:r>
      <w:r w:rsidR="00005238">
        <w:rPr>
          <w:rFonts w:ascii="Times New Roman" w:hAnsi="Times New Roman" w:cs="Times New Roman"/>
          <w:b/>
          <w:sz w:val="28"/>
          <w:szCs w:val="28"/>
        </w:rPr>
        <w:t xml:space="preserve">некоторых </w:t>
      </w:r>
      <w:r w:rsidR="003E0836" w:rsidRPr="00895D3A">
        <w:rPr>
          <w:rFonts w:ascii="Times New Roman" w:hAnsi="Times New Roman" w:cs="Times New Roman"/>
          <w:b/>
          <w:sz w:val="28"/>
          <w:szCs w:val="28"/>
        </w:rPr>
        <w:t xml:space="preserve">приказов Департамента финансов Ивановской области </w:t>
      </w:r>
    </w:p>
    <w:p w:rsidR="00FE58C9" w:rsidRPr="004D0AE0" w:rsidRDefault="00FE58C9" w:rsidP="00FE58C9">
      <w:pPr>
        <w:spacing w:after="0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2555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В</w:t>
      </w:r>
      <w:r w:rsidR="00DC62BD">
        <w:rPr>
          <w:rFonts w:ascii="Times New Roman" w:hAnsi="Times New Roman" w:cs="Times New Roman"/>
          <w:sz w:val="28"/>
          <w:szCs w:val="28"/>
        </w:rPr>
        <w:t xml:space="preserve"> соответствии с пунктом 2 статьи 20 Бюджетног</w:t>
      </w:r>
      <w:r w:rsidR="0071694F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71694F" w:rsidRPr="0071694F">
        <w:rPr>
          <w:rFonts w:ascii="Times New Roman" w:hAnsi="Times New Roman" w:cs="Times New Roman"/>
          <w:sz w:val="28"/>
          <w:szCs w:val="28"/>
        </w:rPr>
        <w:t>Законом Ивановской области от 01.06.2021 № 37-ОЗ «О внесении изменений в Закон Ивановской области «О бюджете территориального фонда обязательного медицинского страхования Ивановской области на 2021 год и на плановый период 2022 и 2023 годов»</w:t>
      </w:r>
      <w:r w:rsidR="0071694F">
        <w:rPr>
          <w:rFonts w:ascii="Times New Roman" w:hAnsi="Times New Roman" w:cs="Times New Roman"/>
          <w:sz w:val="28"/>
          <w:szCs w:val="28"/>
        </w:rPr>
        <w:t xml:space="preserve"> и</w:t>
      </w:r>
      <w:r w:rsidR="0071694F" w:rsidRPr="0071694F">
        <w:rPr>
          <w:rFonts w:ascii="Times New Roman" w:hAnsi="Times New Roman" w:cs="Times New Roman"/>
          <w:sz w:val="28"/>
          <w:szCs w:val="28"/>
        </w:rPr>
        <w:t xml:space="preserve"> </w:t>
      </w:r>
      <w:r w:rsidR="00895D3A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71694F">
        <w:rPr>
          <w:rFonts w:ascii="Times New Roman" w:hAnsi="Times New Roman" w:cs="Times New Roman"/>
          <w:sz w:val="28"/>
          <w:szCs w:val="28"/>
        </w:rPr>
        <w:t>Ивановской области от 01</w:t>
      </w:r>
      <w:r w:rsidR="009A203D">
        <w:rPr>
          <w:rFonts w:ascii="Times New Roman" w:hAnsi="Times New Roman" w:cs="Times New Roman"/>
          <w:sz w:val="28"/>
          <w:szCs w:val="28"/>
        </w:rPr>
        <w:t>.0</w:t>
      </w:r>
      <w:r w:rsidR="0071694F">
        <w:rPr>
          <w:rFonts w:ascii="Times New Roman" w:hAnsi="Times New Roman" w:cs="Times New Roman"/>
          <w:sz w:val="28"/>
          <w:szCs w:val="28"/>
        </w:rPr>
        <w:t>7</w:t>
      </w:r>
      <w:r w:rsidR="009A203D">
        <w:rPr>
          <w:rFonts w:ascii="Times New Roman" w:hAnsi="Times New Roman" w:cs="Times New Roman"/>
          <w:sz w:val="28"/>
          <w:szCs w:val="28"/>
        </w:rPr>
        <w:t>.2021</w:t>
      </w:r>
      <w:r w:rsidR="0071694F">
        <w:rPr>
          <w:rFonts w:ascii="Times New Roman" w:hAnsi="Times New Roman" w:cs="Times New Roman"/>
          <w:sz w:val="28"/>
          <w:szCs w:val="28"/>
        </w:rPr>
        <w:t xml:space="preserve"> </w:t>
      </w:r>
      <w:r w:rsidR="00895D3A">
        <w:rPr>
          <w:rFonts w:ascii="Times New Roman" w:hAnsi="Times New Roman" w:cs="Times New Roman"/>
          <w:sz w:val="28"/>
          <w:szCs w:val="28"/>
        </w:rPr>
        <w:t>№ </w:t>
      </w:r>
      <w:r w:rsidR="0071694F">
        <w:rPr>
          <w:rFonts w:ascii="Times New Roman" w:hAnsi="Times New Roman" w:cs="Times New Roman"/>
          <w:sz w:val="28"/>
          <w:szCs w:val="28"/>
        </w:rPr>
        <w:t>44</w:t>
      </w:r>
      <w:r w:rsidR="00895D3A">
        <w:rPr>
          <w:rFonts w:ascii="Times New Roman" w:hAnsi="Times New Roman" w:cs="Times New Roman"/>
          <w:sz w:val="28"/>
          <w:szCs w:val="28"/>
        </w:rPr>
        <w:t>-ОЗ «О внесении изменений в Закон Ивановской области «</w:t>
      </w:r>
      <w:r w:rsidR="00895D3A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9A203D">
        <w:rPr>
          <w:rFonts w:ascii="Times New Roman" w:hAnsi="Times New Roman" w:cs="Times New Roman"/>
          <w:sz w:val="28"/>
          <w:szCs w:val="28"/>
        </w:rPr>
        <w:t>21</w:t>
      </w:r>
      <w:r w:rsidR="00895D3A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A203D">
        <w:rPr>
          <w:rFonts w:ascii="Times New Roman" w:hAnsi="Times New Roman" w:cs="Times New Roman"/>
          <w:sz w:val="28"/>
          <w:szCs w:val="28"/>
        </w:rPr>
        <w:t>22</w:t>
      </w:r>
      <w:r w:rsidR="00895D3A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9A203D">
        <w:rPr>
          <w:rFonts w:ascii="Times New Roman" w:hAnsi="Times New Roman" w:cs="Times New Roman"/>
          <w:sz w:val="28"/>
          <w:szCs w:val="28"/>
        </w:rPr>
        <w:t>23</w:t>
      </w:r>
      <w:r w:rsidR="00895D3A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95D3A">
        <w:rPr>
          <w:rFonts w:ascii="Times New Roman" w:hAnsi="Times New Roman" w:cs="Times New Roman"/>
          <w:sz w:val="28"/>
          <w:szCs w:val="28"/>
        </w:rPr>
        <w:t>»</w:t>
      </w:r>
    </w:p>
    <w:p w:rsidR="00506804" w:rsidRPr="00FE58C9" w:rsidRDefault="00506804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04" w:rsidRPr="00506804" w:rsidRDefault="00506804" w:rsidP="005068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E58C9" w:rsidRPr="00FE58C9" w:rsidRDefault="00FE58C9" w:rsidP="0050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F7" w:rsidRDefault="00FE58C9" w:rsidP="002555DD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3E0836">
        <w:rPr>
          <w:rFonts w:ascii="Times New Roman" w:hAnsi="Times New Roman" w:cs="Times New Roman"/>
          <w:sz w:val="28"/>
          <w:szCs w:val="28"/>
        </w:rPr>
        <w:t>Признать утратившими силу приказы Департамента финансов Ивановской области</w:t>
      </w:r>
      <w:r w:rsidR="007905F7">
        <w:rPr>
          <w:rFonts w:ascii="Times New Roman" w:hAnsi="Times New Roman" w:cs="Times New Roman"/>
          <w:sz w:val="28"/>
          <w:szCs w:val="28"/>
        </w:rPr>
        <w:t>:</w:t>
      </w:r>
    </w:p>
    <w:p w:rsidR="007905F7" w:rsidRDefault="007905F7" w:rsidP="0071694F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1694F">
        <w:rPr>
          <w:rFonts w:ascii="Times New Roman" w:hAnsi="Times New Roman" w:cs="Times New Roman"/>
          <w:sz w:val="28"/>
          <w:szCs w:val="28"/>
        </w:rPr>
        <w:t>28</w:t>
      </w:r>
      <w:r w:rsidR="009A203D" w:rsidRPr="009A203D">
        <w:rPr>
          <w:rFonts w:ascii="Times New Roman" w:hAnsi="Times New Roman" w:cs="Times New Roman"/>
          <w:sz w:val="28"/>
          <w:szCs w:val="28"/>
        </w:rPr>
        <w:t>.01.2021</w:t>
      </w:r>
      <w:r w:rsidR="009A203D">
        <w:rPr>
          <w:rFonts w:ascii="Times New Roman" w:hAnsi="Times New Roman" w:cs="Times New Roman"/>
          <w:sz w:val="28"/>
          <w:szCs w:val="28"/>
        </w:rPr>
        <w:t xml:space="preserve"> №</w:t>
      </w:r>
      <w:r w:rsidR="0071694F">
        <w:rPr>
          <w:rFonts w:ascii="Times New Roman" w:hAnsi="Times New Roman" w:cs="Times New Roman"/>
          <w:sz w:val="28"/>
          <w:szCs w:val="28"/>
        </w:rPr>
        <w:t xml:space="preserve"> 15</w:t>
      </w:r>
      <w:r w:rsidR="009A203D" w:rsidRPr="009A203D">
        <w:rPr>
          <w:rFonts w:ascii="Times New Roman" w:hAnsi="Times New Roman" w:cs="Times New Roman"/>
          <w:sz w:val="28"/>
          <w:szCs w:val="28"/>
        </w:rPr>
        <w:t xml:space="preserve"> </w:t>
      </w:r>
      <w:r w:rsidR="003E0836">
        <w:rPr>
          <w:rFonts w:ascii="Times New Roman" w:hAnsi="Times New Roman" w:cs="Times New Roman"/>
          <w:sz w:val="28"/>
          <w:szCs w:val="28"/>
        </w:rPr>
        <w:t>«</w:t>
      </w:r>
      <w:r w:rsidR="0071694F" w:rsidRPr="0071694F">
        <w:rPr>
          <w:rFonts w:ascii="Times New Roman" w:hAnsi="Times New Roman" w:cs="Times New Roman"/>
          <w:sz w:val="28"/>
          <w:szCs w:val="28"/>
        </w:rPr>
        <w:t>О внесении изменений в Перечень главных администраторов доходов бюджета территориального фонда обязательного медицинского</w:t>
      </w:r>
      <w:r w:rsidR="0071694F">
        <w:rPr>
          <w:rFonts w:ascii="Times New Roman" w:hAnsi="Times New Roman" w:cs="Times New Roman"/>
          <w:sz w:val="28"/>
          <w:szCs w:val="28"/>
        </w:rPr>
        <w:t xml:space="preserve"> страхования Ивановской области </w:t>
      </w:r>
      <w:r w:rsidR="0071694F" w:rsidRPr="0071694F">
        <w:rPr>
          <w:rFonts w:ascii="Times New Roman" w:hAnsi="Times New Roman" w:cs="Times New Roman"/>
          <w:sz w:val="28"/>
          <w:szCs w:val="28"/>
        </w:rPr>
        <w:t>на</w:t>
      </w:r>
      <w:r w:rsidR="0071694F">
        <w:rPr>
          <w:rFonts w:ascii="Times New Roman" w:hAnsi="Times New Roman" w:cs="Times New Roman"/>
          <w:sz w:val="28"/>
          <w:szCs w:val="28"/>
        </w:rPr>
        <w:t xml:space="preserve"> 2021 год и на плановый период </w:t>
      </w:r>
      <w:r w:rsidR="0071694F" w:rsidRPr="0071694F">
        <w:rPr>
          <w:rFonts w:ascii="Times New Roman" w:hAnsi="Times New Roman" w:cs="Times New Roman"/>
          <w:sz w:val="28"/>
          <w:szCs w:val="28"/>
        </w:rPr>
        <w:t>2022 и 2023 годов</w:t>
      </w:r>
      <w:r w:rsidR="003E08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05F7" w:rsidRDefault="003E0836" w:rsidP="002555DD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836">
        <w:rPr>
          <w:rFonts w:ascii="Times New Roman" w:hAnsi="Times New Roman" w:cs="Times New Roman"/>
          <w:sz w:val="28"/>
          <w:szCs w:val="28"/>
        </w:rPr>
        <w:t xml:space="preserve"> </w:t>
      </w:r>
      <w:r w:rsidR="009A203D">
        <w:rPr>
          <w:rFonts w:ascii="Times New Roman" w:hAnsi="Times New Roman" w:cs="Times New Roman"/>
          <w:sz w:val="28"/>
          <w:szCs w:val="28"/>
        </w:rPr>
        <w:t>от 29.01.2021 №</w:t>
      </w:r>
      <w:r w:rsidR="0071694F">
        <w:rPr>
          <w:rFonts w:ascii="Times New Roman" w:hAnsi="Times New Roman" w:cs="Times New Roman"/>
          <w:sz w:val="28"/>
          <w:szCs w:val="28"/>
        </w:rPr>
        <w:t xml:space="preserve"> 64</w:t>
      </w:r>
      <w:r w:rsidR="009A203D">
        <w:rPr>
          <w:rFonts w:ascii="Times New Roman" w:hAnsi="Times New Roman" w:cs="Times New Roman"/>
          <w:sz w:val="28"/>
          <w:szCs w:val="28"/>
        </w:rPr>
        <w:t xml:space="preserve"> </w:t>
      </w:r>
      <w:r w:rsidR="009A203D" w:rsidRPr="009A203D">
        <w:rPr>
          <w:rFonts w:ascii="Times New Roman" w:hAnsi="Times New Roman" w:cs="Times New Roman"/>
          <w:sz w:val="28"/>
          <w:szCs w:val="28"/>
        </w:rPr>
        <w:t>«О внесении изменений в Перечень главных администраторов доходов областного бюджета, закрепляемые за ними виды (подвиды) доходов областного бюджета на 2021 год и на пла</w:t>
      </w:r>
      <w:r w:rsidR="007905F7">
        <w:rPr>
          <w:rFonts w:ascii="Times New Roman" w:hAnsi="Times New Roman" w:cs="Times New Roman"/>
          <w:sz w:val="28"/>
          <w:szCs w:val="28"/>
        </w:rPr>
        <w:t>новый период 2022 и 2023 годов»;</w:t>
      </w:r>
    </w:p>
    <w:p w:rsidR="007905F7" w:rsidRDefault="009A203D" w:rsidP="002555DD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08.02.2021 №</w:t>
      </w:r>
      <w:r w:rsidRPr="009A203D">
        <w:rPr>
          <w:rFonts w:ascii="Times New Roman" w:hAnsi="Times New Roman" w:cs="Times New Roman"/>
          <w:sz w:val="28"/>
          <w:szCs w:val="28"/>
        </w:rPr>
        <w:t xml:space="preserve"> </w:t>
      </w:r>
      <w:r w:rsidR="0071694F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03D">
        <w:rPr>
          <w:rFonts w:ascii="Times New Roman" w:hAnsi="Times New Roman" w:cs="Times New Roman"/>
          <w:sz w:val="28"/>
          <w:szCs w:val="28"/>
        </w:rPr>
        <w:t xml:space="preserve">«О внесении изменений в Перечень главных администраторов доходов областного бюджета, закрепляемые за ними виды </w:t>
      </w:r>
      <w:r w:rsidRPr="009A203D">
        <w:rPr>
          <w:rFonts w:ascii="Times New Roman" w:hAnsi="Times New Roman" w:cs="Times New Roman"/>
          <w:sz w:val="28"/>
          <w:szCs w:val="28"/>
        </w:rPr>
        <w:lastRenderedPageBreak/>
        <w:t xml:space="preserve">(подвиды) доходов областного бюджета на 2021 год и на плановый период </w:t>
      </w:r>
      <w:r w:rsidR="007905F7">
        <w:rPr>
          <w:rFonts w:ascii="Times New Roman" w:hAnsi="Times New Roman" w:cs="Times New Roman"/>
          <w:sz w:val="28"/>
          <w:szCs w:val="28"/>
        </w:rPr>
        <w:t>2022 и 2023 годов»;</w:t>
      </w:r>
    </w:p>
    <w:p w:rsidR="007905F7" w:rsidRDefault="009A203D" w:rsidP="002555DD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3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15.02.2021 № </w:t>
      </w:r>
      <w:r w:rsidR="0071694F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03D">
        <w:rPr>
          <w:rFonts w:ascii="Times New Roman" w:hAnsi="Times New Roman" w:cs="Times New Roman"/>
          <w:sz w:val="28"/>
          <w:szCs w:val="28"/>
        </w:rPr>
        <w:t>«О внесении изменений в Перечень главных администраторов доходов областного бюджета, закрепляемые за ними виды (подвиды) доходов областного бюджета на 2021 год и на пла</w:t>
      </w:r>
      <w:r w:rsidR="0071694F">
        <w:rPr>
          <w:rFonts w:ascii="Times New Roman" w:hAnsi="Times New Roman" w:cs="Times New Roman"/>
          <w:sz w:val="28"/>
          <w:szCs w:val="28"/>
        </w:rPr>
        <w:t>новый период 2022 и 2023 годов».</w:t>
      </w:r>
    </w:p>
    <w:p w:rsidR="004D0AE0" w:rsidRPr="00FE58C9" w:rsidRDefault="00895D3A" w:rsidP="002555DD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>. Контроль исполнения</w:t>
      </w:r>
      <w:r w:rsidR="008D61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FE58C9" w:rsidRP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40" w:rsidRPr="002D619F" w:rsidRDefault="001B7840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Правительства Ивановской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области - директор Департамента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финансов Ивановской области                                                  Л.В. Яковлева</w:t>
      </w:r>
    </w:p>
    <w:p w:rsidR="00044B2B" w:rsidRDefault="00044B2B" w:rsidP="0007529C">
      <w:pPr>
        <w:ind w:left="-426"/>
      </w:pPr>
      <w:bookmarkStart w:id="0" w:name="_GoBack"/>
      <w:bookmarkEnd w:id="0"/>
    </w:p>
    <w:sectPr w:rsidR="0004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05238"/>
    <w:rsid w:val="00025465"/>
    <w:rsid w:val="00044B2B"/>
    <w:rsid w:val="0007529C"/>
    <w:rsid w:val="000D5D54"/>
    <w:rsid w:val="000E0741"/>
    <w:rsid w:val="00171B3A"/>
    <w:rsid w:val="001B7840"/>
    <w:rsid w:val="001C2EDE"/>
    <w:rsid w:val="00227A9F"/>
    <w:rsid w:val="00242694"/>
    <w:rsid w:val="002555DD"/>
    <w:rsid w:val="002B7854"/>
    <w:rsid w:val="002C7DC1"/>
    <w:rsid w:val="002D3C62"/>
    <w:rsid w:val="002D619F"/>
    <w:rsid w:val="002E3584"/>
    <w:rsid w:val="002E7AA2"/>
    <w:rsid w:val="0037580C"/>
    <w:rsid w:val="003B01F8"/>
    <w:rsid w:val="003C0318"/>
    <w:rsid w:val="003E0836"/>
    <w:rsid w:val="004C0653"/>
    <w:rsid w:val="004D0AE0"/>
    <w:rsid w:val="004E51CC"/>
    <w:rsid w:val="00506804"/>
    <w:rsid w:val="005223E0"/>
    <w:rsid w:val="00704BB2"/>
    <w:rsid w:val="0071694F"/>
    <w:rsid w:val="007905F7"/>
    <w:rsid w:val="007C41DA"/>
    <w:rsid w:val="00814E33"/>
    <w:rsid w:val="00895632"/>
    <w:rsid w:val="00895D3A"/>
    <w:rsid w:val="008C6DD0"/>
    <w:rsid w:val="008D61CE"/>
    <w:rsid w:val="008D6342"/>
    <w:rsid w:val="009107E1"/>
    <w:rsid w:val="0092539A"/>
    <w:rsid w:val="00980CF8"/>
    <w:rsid w:val="009A203D"/>
    <w:rsid w:val="009B6624"/>
    <w:rsid w:val="00A00BBC"/>
    <w:rsid w:val="00A12B2F"/>
    <w:rsid w:val="00A67A93"/>
    <w:rsid w:val="00AB70CF"/>
    <w:rsid w:val="00B2276C"/>
    <w:rsid w:val="00B76480"/>
    <w:rsid w:val="00C0438F"/>
    <w:rsid w:val="00C065BF"/>
    <w:rsid w:val="00C45508"/>
    <w:rsid w:val="00C51B87"/>
    <w:rsid w:val="00D355CA"/>
    <w:rsid w:val="00D656C1"/>
    <w:rsid w:val="00DB0C28"/>
    <w:rsid w:val="00DC62BD"/>
    <w:rsid w:val="00E01DB1"/>
    <w:rsid w:val="00E06F37"/>
    <w:rsid w:val="00E8236E"/>
    <w:rsid w:val="00ED053D"/>
    <w:rsid w:val="00EF777A"/>
    <w:rsid w:val="00F06746"/>
    <w:rsid w:val="00FC3D27"/>
    <w:rsid w:val="00FE58C9"/>
    <w:rsid w:val="00FF19BE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45437-493B-4C8D-94C2-775C92C8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Скалова Елена Александровна</cp:lastModifiedBy>
  <cp:revision>13</cp:revision>
  <cp:lastPrinted>2021-04-02T09:28:00Z</cp:lastPrinted>
  <dcterms:created xsi:type="dcterms:W3CDTF">2020-06-01T07:01:00Z</dcterms:created>
  <dcterms:modified xsi:type="dcterms:W3CDTF">2021-07-08T08:40:00Z</dcterms:modified>
</cp:coreProperties>
</file>